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C" w:rsidRPr="007A0552" w:rsidRDefault="003E6A01" w:rsidP="0061107C">
      <w:pPr>
        <w:jc w:val="right"/>
        <w:rPr>
          <w:rFonts w:asciiTheme="minorHAnsi" w:hAnsiTheme="minorHAnsi" w:cs="Arial"/>
          <w:b/>
          <w:color w:val="000000"/>
          <w:szCs w:val="24"/>
        </w:rPr>
      </w:pPr>
      <w:r>
        <w:rPr>
          <w:rFonts w:asciiTheme="minorHAnsi" w:hAnsiTheme="minorHAnsi" w:cs="Arial"/>
          <w:b/>
          <w:color w:val="000000"/>
          <w:szCs w:val="24"/>
        </w:rPr>
        <w:t>QUEBEC APRENDE ESPAÑOL</w:t>
      </w:r>
    </w:p>
    <w:p w:rsidR="00A746C1" w:rsidRPr="007A0552" w:rsidRDefault="00A746C1" w:rsidP="00A746C1">
      <w:pPr>
        <w:jc w:val="right"/>
        <w:rPr>
          <w:rFonts w:asciiTheme="minorHAnsi" w:hAnsiTheme="minorHAnsi" w:cs="Arial"/>
          <w:b/>
          <w:szCs w:val="24"/>
        </w:rPr>
      </w:pPr>
      <w:proofErr w:type="spellStart"/>
      <w:r w:rsidRPr="007A0552">
        <w:rPr>
          <w:rFonts w:asciiTheme="minorHAnsi" w:hAnsiTheme="minorHAnsi" w:cs="Arial"/>
          <w:b/>
          <w:szCs w:val="24"/>
        </w:rPr>
        <w:t>Université</w:t>
      </w:r>
      <w:proofErr w:type="spellEnd"/>
      <w:r w:rsidRPr="007A0552">
        <w:rPr>
          <w:rFonts w:asciiTheme="minorHAnsi" w:hAnsiTheme="minorHAnsi" w:cs="Arial"/>
          <w:b/>
          <w:szCs w:val="24"/>
        </w:rPr>
        <w:t xml:space="preserve"> de </w:t>
      </w:r>
      <w:proofErr w:type="spellStart"/>
      <w:r w:rsidRPr="007A0552">
        <w:rPr>
          <w:rFonts w:asciiTheme="minorHAnsi" w:hAnsiTheme="minorHAnsi" w:cs="Arial"/>
          <w:b/>
          <w:szCs w:val="24"/>
        </w:rPr>
        <w:t>Montréal</w:t>
      </w:r>
      <w:proofErr w:type="spellEnd"/>
    </w:p>
    <w:p w:rsidR="00F21246" w:rsidRDefault="003E6A01" w:rsidP="00F21246">
      <w:pPr>
        <w:jc w:val="right"/>
        <w:rPr>
          <w:rFonts w:asciiTheme="minorHAnsi" w:hAnsiTheme="minorHAnsi" w:cs="Arial"/>
          <w:b/>
          <w:color w:val="FF0000"/>
          <w:szCs w:val="24"/>
        </w:rPr>
      </w:pPr>
      <w:r>
        <w:rPr>
          <w:rFonts w:asciiTheme="minorHAnsi" w:hAnsiTheme="minorHAnsi" w:cs="Arial"/>
          <w:b/>
          <w:color w:val="FF0000"/>
          <w:szCs w:val="24"/>
        </w:rPr>
        <w:t xml:space="preserve">7 DE DICIEMBRE DE </w:t>
      </w:r>
      <w:r w:rsidR="0061107C" w:rsidRPr="007A0552">
        <w:rPr>
          <w:rFonts w:asciiTheme="minorHAnsi" w:hAnsiTheme="minorHAnsi" w:cs="Arial"/>
          <w:b/>
          <w:color w:val="FF0000"/>
          <w:szCs w:val="24"/>
        </w:rPr>
        <w:t>2013</w:t>
      </w:r>
    </w:p>
    <w:p w:rsidR="003E6A01" w:rsidRPr="007A0552" w:rsidRDefault="003E6A01" w:rsidP="00F21246">
      <w:pPr>
        <w:jc w:val="right"/>
        <w:rPr>
          <w:rFonts w:asciiTheme="minorHAnsi" w:hAnsiTheme="minorHAnsi" w:cs="Arial"/>
          <w:b/>
          <w:color w:val="FF0000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7095"/>
      </w:tblGrid>
      <w:tr w:rsidR="00DE714A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7A0552" w:rsidRDefault="00F21246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</w:t>
            </w:r>
            <w:r w:rsidR="007E4BAB"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ombre y apellido</w:t>
            </w:r>
            <w:r w:rsidR="008A325C"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7A0552" w:rsidRDefault="00DE714A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Centro de enseñanza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Correo electrónico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7A0552" w:rsidRDefault="00F02B72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Teléfono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7A0552" w:rsidRDefault="007A0552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  <w:u w:val="single"/>
        </w:rPr>
      </w:pPr>
    </w:p>
    <w:p w:rsidR="003E6A01" w:rsidRDefault="003E6A01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  <w:u w:val="single"/>
        </w:rPr>
      </w:pPr>
    </w:p>
    <w:p w:rsidR="0011728C" w:rsidRPr="007A0552" w:rsidRDefault="00A746C1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  <w:u w:val="single"/>
        </w:rPr>
      </w:pPr>
      <w:r w:rsidRPr="007A0552">
        <w:rPr>
          <w:rFonts w:asciiTheme="minorHAnsi" w:hAnsiTheme="minorHAnsi" w:cs="Arial"/>
          <w:b/>
          <w:color w:val="000000"/>
          <w:szCs w:val="24"/>
          <w:u w:val="single"/>
        </w:rPr>
        <w:t xml:space="preserve">Gastos de inscripción </w:t>
      </w:r>
    </w:p>
    <w:p w:rsidR="00A746C1" w:rsidRPr="007A0552" w:rsidRDefault="00A746C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Theme="minorHAnsi" w:hAnsiTheme="minorHAnsi" w:cs="Arial"/>
          <w:color w:val="000000"/>
          <w:szCs w:val="24"/>
        </w:rPr>
      </w:pPr>
      <w:r w:rsidRPr="007A0552">
        <w:rPr>
          <w:rFonts w:asciiTheme="minorHAnsi" w:hAnsiTheme="minorHAnsi" w:cs="Arial"/>
          <w:color w:val="000000"/>
          <w:szCs w:val="24"/>
        </w:rPr>
        <w:t>(Marque la casilla correspondiente)</w:t>
      </w:r>
    </w:p>
    <w:p w:rsidR="00F21246" w:rsidRPr="007A0552" w:rsidRDefault="000E05A5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Theme="minorHAnsi" w:hAnsiTheme="minorHAnsi" w:cs="Arial"/>
          <w:color w:val="000000"/>
          <w:szCs w:val="24"/>
        </w:rPr>
      </w:pPr>
      <w:r w:rsidRPr="000E05A5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30" style="position:absolute;left:0;text-align:left;margin-left:407.55pt;margin-top:18.9pt;width:17.25pt;height:14.25pt;z-index:251660288"/>
        </w:pict>
      </w:r>
      <w:r w:rsidRPr="000E05A5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29" style="position:absolute;left:0;text-align:left;margin-left:281.55pt;margin-top:18.9pt;width:17.25pt;height:14.25pt;z-index:251659264"/>
        </w:pict>
      </w:r>
      <w:r w:rsidRPr="000E05A5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28" style="position:absolute;left:0;text-align:left;margin-left:96.3pt;margin-top:18.9pt;width:17.25pt;height:14.25pt;z-index:251658240"/>
        </w:pict>
      </w:r>
    </w:p>
    <w:p w:rsidR="002D4845" w:rsidRPr="007A0552" w:rsidRDefault="003E6A0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Tarifa general 20</w:t>
      </w:r>
      <w:r w:rsidR="00A746C1" w:rsidRPr="007A0552">
        <w:rPr>
          <w:rFonts w:asciiTheme="minorHAnsi" w:hAnsiTheme="minorHAnsi" w:cs="Arial"/>
          <w:color w:val="000000"/>
          <w:szCs w:val="24"/>
        </w:rPr>
        <w:t>$</w:t>
      </w:r>
      <w:r w:rsidR="005D1244" w:rsidRPr="007A0552">
        <w:rPr>
          <w:rFonts w:asciiTheme="minorHAnsi" w:hAnsiTheme="minorHAnsi" w:cs="Arial"/>
          <w:color w:val="000000"/>
          <w:szCs w:val="24"/>
        </w:rPr>
        <w:t xml:space="preserve">                  </w:t>
      </w:r>
      <w:r w:rsidR="0061107C" w:rsidRPr="007A0552">
        <w:rPr>
          <w:rFonts w:asciiTheme="minorHAnsi" w:hAnsiTheme="minorHAnsi" w:cs="Arial"/>
          <w:color w:val="000000"/>
          <w:szCs w:val="24"/>
        </w:rPr>
        <w:t>Miembros de la APE</w:t>
      </w:r>
      <w:r w:rsidR="00F21246" w:rsidRPr="007A0552">
        <w:rPr>
          <w:rFonts w:asciiTheme="minorHAnsi" w:hAnsiTheme="minorHAnsi" w:cs="Arial"/>
          <w:color w:val="000000"/>
          <w:szCs w:val="24"/>
        </w:rPr>
        <w:t>Q</w:t>
      </w:r>
      <w:r w:rsidR="0061107C" w:rsidRPr="007A0552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>15</w:t>
      </w:r>
      <w:r w:rsidR="00A746C1" w:rsidRPr="007A0552">
        <w:rPr>
          <w:rFonts w:asciiTheme="minorHAnsi" w:hAnsiTheme="minorHAnsi" w:cs="Arial"/>
          <w:color w:val="000000"/>
          <w:szCs w:val="24"/>
        </w:rPr>
        <w:t xml:space="preserve">$  </w:t>
      </w:r>
      <w:r w:rsidR="00F21246" w:rsidRPr="007A0552">
        <w:rPr>
          <w:rFonts w:asciiTheme="minorHAnsi" w:hAnsiTheme="minorHAnsi" w:cs="Arial"/>
          <w:color w:val="000000"/>
          <w:szCs w:val="24"/>
        </w:rPr>
        <w:t xml:space="preserve">    </w:t>
      </w:r>
      <w:r w:rsidR="005D1244" w:rsidRPr="007A0552">
        <w:rPr>
          <w:rFonts w:asciiTheme="minorHAnsi" w:hAnsiTheme="minorHAnsi" w:cs="Arial"/>
          <w:color w:val="000000"/>
          <w:szCs w:val="24"/>
        </w:rPr>
        <w:t xml:space="preserve">            </w:t>
      </w:r>
      <w:r w:rsidR="00A746C1" w:rsidRPr="007A0552">
        <w:rPr>
          <w:rFonts w:asciiTheme="minorHAnsi" w:hAnsiTheme="minorHAnsi" w:cs="Arial"/>
          <w:color w:val="000000"/>
          <w:szCs w:val="24"/>
        </w:rPr>
        <w:t>Estudiantes</w:t>
      </w:r>
      <w:r>
        <w:rPr>
          <w:rFonts w:asciiTheme="minorHAnsi" w:hAnsiTheme="minorHAnsi" w:cs="Arial"/>
          <w:color w:val="000000"/>
          <w:szCs w:val="24"/>
        </w:rPr>
        <w:t xml:space="preserve"> 10</w:t>
      </w:r>
      <w:r w:rsidR="00A746C1" w:rsidRPr="007A0552">
        <w:rPr>
          <w:rFonts w:asciiTheme="minorHAnsi" w:hAnsiTheme="minorHAnsi" w:cs="Arial"/>
          <w:color w:val="000000"/>
          <w:szCs w:val="24"/>
        </w:rPr>
        <w:t xml:space="preserve">$   </w:t>
      </w:r>
    </w:p>
    <w:p w:rsidR="0033576C" w:rsidRPr="007A0552" w:rsidRDefault="0033576C" w:rsidP="0033576C">
      <w:pPr>
        <w:spacing w:before="100" w:beforeAutospacing="1" w:after="120" w:line="360" w:lineRule="auto"/>
        <w:rPr>
          <w:rFonts w:asciiTheme="minorHAnsi" w:hAnsiTheme="minorHAnsi"/>
          <w:szCs w:val="24"/>
        </w:rPr>
      </w:pPr>
      <w:r w:rsidRPr="007A0552">
        <w:rPr>
          <w:rFonts w:asciiTheme="minorHAnsi" w:hAnsiTheme="minorHAnsi" w:cs="Arial"/>
          <w:b/>
          <w:bCs/>
          <w:color w:val="000000"/>
          <w:szCs w:val="24"/>
          <w:u w:val="single"/>
        </w:rPr>
        <w:t>Forma de pago</w:t>
      </w:r>
    </w:p>
    <w:p w:rsidR="003E6A01" w:rsidRDefault="0033576C" w:rsidP="007A0552">
      <w:pPr>
        <w:rPr>
          <w:rFonts w:asciiTheme="minorHAnsi" w:hAnsiTheme="minorHAnsi"/>
          <w:b/>
          <w:bCs/>
          <w:lang w:val="es-MX"/>
        </w:rPr>
      </w:pPr>
      <w:r w:rsidRPr="007A0552">
        <w:rPr>
          <w:rFonts w:asciiTheme="minorHAnsi" w:hAnsiTheme="minorHAnsi"/>
          <w:lang w:val="es-MX"/>
        </w:rPr>
        <w:t xml:space="preserve">Por medio de cheque a nombre de: </w:t>
      </w:r>
      <w:proofErr w:type="spellStart"/>
      <w:r w:rsidR="003E6A01">
        <w:rPr>
          <w:rFonts w:asciiTheme="minorHAnsi" w:hAnsiTheme="minorHAnsi"/>
          <w:b/>
          <w:bCs/>
          <w:lang w:val="es-MX"/>
        </w:rPr>
        <w:t>Université</w:t>
      </w:r>
      <w:proofErr w:type="spellEnd"/>
      <w:r w:rsidR="003E6A01">
        <w:rPr>
          <w:rFonts w:asciiTheme="minorHAnsi" w:hAnsiTheme="minorHAnsi"/>
          <w:b/>
          <w:bCs/>
          <w:lang w:val="es-MX"/>
        </w:rPr>
        <w:t xml:space="preserve"> de </w:t>
      </w:r>
      <w:proofErr w:type="spellStart"/>
      <w:r w:rsidR="003E6A01">
        <w:rPr>
          <w:rFonts w:asciiTheme="minorHAnsi" w:hAnsiTheme="minorHAnsi"/>
          <w:b/>
          <w:bCs/>
          <w:lang w:val="es-MX"/>
        </w:rPr>
        <w:t>Montréal</w:t>
      </w:r>
      <w:proofErr w:type="spellEnd"/>
    </w:p>
    <w:p w:rsidR="003E6A01" w:rsidRDefault="003E6A01" w:rsidP="007A0552">
      <w:pPr>
        <w:rPr>
          <w:rFonts w:asciiTheme="minorHAnsi" w:hAnsiTheme="minorHAnsi"/>
          <w:b/>
          <w:bCs/>
          <w:lang w:val="es-MX"/>
        </w:rPr>
      </w:pPr>
      <w:r>
        <w:rPr>
          <w:rFonts w:asciiTheme="minorHAnsi" w:hAnsiTheme="minorHAnsi"/>
          <w:b/>
          <w:bCs/>
          <w:lang w:val="es-MX"/>
        </w:rPr>
        <w:t>El cheque se presentará el mismo día 7 de diciembre.</w:t>
      </w:r>
    </w:p>
    <w:p w:rsidR="00367C92" w:rsidRDefault="00367C92" w:rsidP="00367C92">
      <w:pPr>
        <w:rPr>
          <w:rFonts w:asciiTheme="minorHAnsi" w:hAnsiTheme="minorHAnsi" w:cs="Arial"/>
          <w:b/>
          <w:bCs/>
          <w:color w:val="000000"/>
          <w:sz w:val="22"/>
          <w:lang w:val="es-MX"/>
        </w:rPr>
      </w:pPr>
    </w:p>
    <w:p w:rsidR="0033576C" w:rsidRDefault="0033576C" w:rsidP="00367C92">
      <w:pPr>
        <w:rPr>
          <w:rFonts w:asciiTheme="minorHAnsi" w:hAnsiTheme="minorHAnsi" w:cs="Arial"/>
          <w:color w:val="000000"/>
          <w:sz w:val="22"/>
        </w:rPr>
      </w:pPr>
      <w:r w:rsidRPr="007A0552">
        <w:rPr>
          <w:rFonts w:asciiTheme="minorHAnsi" w:hAnsiTheme="minorHAnsi" w:cs="Arial"/>
          <w:b/>
          <w:bCs/>
          <w:color w:val="000000"/>
          <w:sz w:val="22"/>
        </w:rPr>
        <w:t>Nota</w:t>
      </w:r>
      <w:r w:rsidR="001B1C21">
        <w:rPr>
          <w:rFonts w:asciiTheme="minorHAnsi" w:hAnsiTheme="minorHAnsi" w:cs="Arial"/>
          <w:color w:val="000000"/>
          <w:sz w:val="22"/>
        </w:rPr>
        <w:t>: Este formulario</w:t>
      </w:r>
      <w:r w:rsidRPr="007A0552">
        <w:rPr>
          <w:rFonts w:asciiTheme="minorHAnsi" w:hAnsiTheme="minorHAnsi" w:cs="Arial"/>
          <w:color w:val="000000"/>
          <w:sz w:val="22"/>
        </w:rPr>
        <w:t xml:space="preserve"> deberá ser enviado</w:t>
      </w:r>
      <w:r w:rsidR="001B1C21">
        <w:rPr>
          <w:rFonts w:asciiTheme="minorHAnsi" w:hAnsiTheme="minorHAnsi" w:cs="Arial"/>
          <w:color w:val="000000"/>
          <w:sz w:val="22"/>
        </w:rPr>
        <w:t xml:space="preserve"> antes del 3 de diciembre</w:t>
      </w:r>
      <w:r w:rsidRPr="007A0552">
        <w:rPr>
          <w:rFonts w:asciiTheme="minorHAnsi" w:hAnsiTheme="minorHAnsi" w:cs="Arial"/>
          <w:color w:val="000000"/>
          <w:sz w:val="22"/>
        </w:rPr>
        <w:t xml:space="preserve"> a la dirección </w:t>
      </w:r>
      <w:hyperlink r:id="rId7" w:history="1">
        <w:r w:rsidR="003E6A01" w:rsidRPr="004E69EA">
          <w:rPr>
            <w:rStyle w:val="Lienhypertexte"/>
            <w:rFonts w:asciiTheme="minorHAnsi" w:hAnsiTheme="minorHAnsi" w:cs="Arial"/>
            <w:sz w:val="22"/>
          </w:rPr>
          <w:t>cre@umontreal.ca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</w:tblGrid>
      <w:tr w:rsidR="005D1244" w:rsidRPr="007A0552" w:rsidTr="0061107C">
        <w:trPr>
          <w:trHeight w:val="59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4" w:rsidRPr="007A0552" w:rsidRDefault="001B1C21" w:rsidP="001B1C21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Fecha</w:t>
            </w:r>
            <w:r w:rsidR="005D1244" w:rsidRPr="007A0552">
              <w:rPr>
                <w:rFonts w:asciiTheme="minorHAnsi" w:hAnsiTheme="minorHAnsi" w:cs="Arial"/>
                <w:b/>
                <w:color w:val="000000"/>
                <w:sz w:val="22"/>
              </w:rPr>
              <w:t>:</w:t>
            </w:r>
          </w:p>
        </w:tc>
      </w:tr>
    </w:tbl>
    <w:p w:rsidR="003E6A01" w:rsidRDefault="003E6A01" w:rsidP="003E6A01">
      <w:pPr>
        <w:shd w:val="clear" w:color="auto" w:fill="FFFFFF"/>
        <w:jc w:val="center"/>
        <w:rPr>
          <w:rFonts w:ascii="Calibri" w:hAnsi="Calibri"/>
          <w:color w:val="1F497D"/>
        </w:rPr>
      </w:pPr>
    </w:p>
    <w:p w:rsidR="003E6A01" w:rsidRDefault="003E6A01" w:rsidP="003E6A01">
      <w:pPr>
        <w:shd w:val="clear" w:color="auto" w:fill="FFFFFF"/>
        <w:jc w:val="center"/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val="fr-CA" w:eastAsia="fr-CA"/>
        </w:rPr>
        <w:drawing>
          <wp:inline distT="0" distB="0" distL="0" distR="0">
            <wp:extent cx="1247775" cy="704850"/>
            <wp:effectExtent l="19050" t="0" r="9525" b="0"/>
            <wp:docPr id="1" name="ecxImage 1" descr="cid:image004.jpg@01CCA93A.AB66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 1" descr="cid:image004.jpg@01CCA93A.AB66F3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</w:rPr>
        <w:t>         </w:t>
      </w:r>
      <w:r>
        <w:rPr>
          <w:rFonts w:ascii="Calibri" w:hAnsi="Calibri"/>
          <w:noProof/>
          <w:color w:val="1F497D"/>
          <w:lang w:val="fr-CA" w:eastAsia="fr-CA"/>
        </w:rPr>
        <w:drawing>
          <wp:inline distT="0" distB="0" distL="0" distR="0">
            <wp:extent cx="1507363" cy="790575"/>
            <wp:effectExtent l="19050" t="0" r="0" b="0"/>
            <wp:docPr id="2" name="ecx_x0000_i1027" descr="cid:image006.png@01CCA939.CB60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7" descr="cid:image006.png@01CCA939.CB6007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6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lang w:val="fr-CA" w:eastAsia="fr-CA"/>
        </w:rPr>
        <w:drawing>
          <wp:inline distT="0" distB="0" distL="0" distR="0">
            <wp:extent cx="514350" cy="342900"/>
            <wp:effectExtent l="19050" t="0" r="0" b="0"/>
            <wp:docPr id="3" name="Image 1" descr="cid:image010.jpg@01CEE1F4.B015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10.jpg@01CEE1F4.B015516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</w:rPr>
        <w:t>               </w:t>
      </w:r>
      <w:r>
        <w:rPr>
          <w:rFonts w:ascii="Calibri" w:hAnsi="Calibri"/>
          <w:noProof/>
          <w:color w:val="1F497D"/>
          <w:lang w:val="fr-CA" w:eastAsia="fr-CA"/>
        </w:rPr>
        <w:drawing>
          <wp:inline distT="0" distB="0" distL="0" distR="0">
            <wp:extent cx="1657350" cy="485775"/>
            <wp:effectExtent l="19050" t="0" r="0" b="0"/>
            <wp:docPr id="4" name="ecxImage 8" descr="cid:image007.jpg@01CCA93A.AB66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 8" descr="cid:image007.jpg@01CCA93A.AB66F3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01" w:rsidRPr="00BB6C03" w:rsidRDefault="003E6A01" w:rsidP="003E6A01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</w:rPr>
      </w:pPr>
      <w:r>
        <w:rPr>
          <w:rFonts w:ascii="Calibri" w:hAnsi="Calibri"/>
          <w:noProof/>
          <w:color w:val="1F497D"/>
          <w:lang w:val="fr-CA" w:eastAsia="fr-CA"/>
        </w:rPr>
        <w:drawing>
          <wp:inline distT="0" distB="0" distL="0" distR="0">
            <wp:extent cx="2886075" cy="504825"/>
            <wp:effectExtent l="19050" t="0" r="9525" b="0"/>
            <wp:docPr id="5" name="ecxImage 4" descr="cid:image008.jpg@01CCA93A.AB66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 4" descr="cid:image008.jpg@01CCA93A.AB66F3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A01" w:rsidRPr="00BB6C03" w:rsidSect="007A0552">
      <w:headerReference w:type="default" r:id="rId18"/>
      <w:pgSz w:w="11906" w:h="16838" w:code="9"/>
      <w:pgMar w:top="1134" w:right="1134" w:bottom="1134" w:left="1134" w:header="709" w:footer="709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92" w:rsidRPr="007D58B1" w:rsidRDefault="00B96192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B96192" w:rsidRPr="007D58B1" w:rsidRDefault="00B96192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92" w:rsidRPr="007D58B1" w:rsidRDefault="00B96192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B96192" w:rsidRPr="007D58B1" w:rsidRDefault="00B96192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92" w:rsidRDefault="00B96192" w:rsidP="00287FA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8E7D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B328F"/>
    <w:rsid w:val="00023D7A"/>
    <w:rsid w:val="00062E7B"/>
    <w:rsid w:val="00077465"/>
    <w:rsid w:val="00080D0A"/>
    <w:rsid w:val="000A65D8"/>
    <w:rsid w:val="000B328F"/>
    <w:rsid w:val="000E05A5"/>
    <w:rsid w:val="001019A3"/>
    <w:rsid w:val="0011728C"/>
    <w:rsid w:val="00120EC8"/>
    <w:rsid w:val="00182091"/>
    <w:rsid w:val="001B1C21"/>
    <w:rsid w:val="0020557F"/>
    <w:rsid w:val="00207DE4"/>
    <w:rsid w:val="00251164"/>
    <w:rsid w:val="00287FAE"/>
    <w:rsid w:val="002A5131"/>
    <w:rsid w:val="002B3D63"/>
    <w:rsid w:val="002D4845"/>
    <w:rsid w:val="00306B61"/>
    <w:rsid w:val="003146F3"/>
    <w:rsid w:val="00320056"/>
    <w:rsid w:val="0033576C"/>
    <w:rsid w:val="00367C92"/>
    <w:rsid w:val="003967C2"/>
    <w:rsid w:val="003E6A01"/>
    <w:rsid w:val="00405355"/>
    <w:rsid w:val="00406394"/>
    <w:rsid w:val="00412DD4"/>
    <w:rsid w:val="00443501"/>
    <w:rsid w:val="004661C5"/>
    <w:rsid w:val="00496419"/>
    <w:rsid w:val="0050118B"/>
    <w:rsid w:val="00514731"/>
    <w:rsid w:val="00516DFD"/>
    <w:rsid w:val="00583F61"/>
    <w:rsid w:val="005A7400"/>
    <w:rsid w:val="005B7ADB"/>
    <w:rsid w:val="005D1244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A0552"/>
    <w:rsid w:val="007B2E61"/>
    <w:rsid w:val="007C0AEB"/>
    <w:rsid w:val="007D58B1"/>
    <w:rsid w:val="007E4BAB"/>
    <w:rsid w:val="008104CC"/>
    <w:rsid w:val="00863767"/>
    <w:rsid w:val="008A325C"/>
    <w:rsid w:val="00906428"/>
    <w:rsid w:val="00927E81"/>
    <w:rsid w:val="00965487"/>
    <w:rsid w:val="009A246A"/>
    <w:rsid w:val="009C73D1"/>
    <w:rsid w:val="009E78C0"/>
    <w:rsid w:val="00A27E90"/>
    <w:rsid w:val="00A323F7"/>
    <w:rsid w:val="00A41F4D"/>
    <w:rsid w:val="00A43C0A"/>
    <w:rsid w:val="00A746C1"/>
    <w:rsid w:val="00A9263E"/>
    <w:rsid w:val="00AA63D9"/>
    <w:rsid w:val="00AC0F61"/>
    <w:rsid w:val="00AC4D17"/>
    <w:rsid w:val="00AD5DED"/>
    <w:rsid w:val="00B218CA"/>
    <w:rsid w:val="00B32950"/>
    <w:rsid w:val="00B32FA7"/>
    <w:rsid w:val="00B85BDC"/>
    <w:rsid w:val="00B96192"/>
    <w:rsid w:val="00BB6C03"/>
    <w:rsid w:val="00C430AB"/>
    <w:rsid w:val="00C726C3"/>
    <w:rsid w:val="00CA4419"/>
    <w:rsid w:val="00CB0C27"/>
    <w:rsid w:val="00CF3B36"/>
    <w:rsid w:val="00D01966"/>
    <w:rsid w:val="00D40F9E"/>
    <w:rsid w:val="00D81BA0"/>
    <w:rsid w:val="00DC1E87"/>
    <w:rsid w:val="00DE714A"/>
    <w:rsid w:val="00DF3F1D"/>
    <w:rsid w:val="00E0595D"/>
    <w:rsid w:val="00E16DAB"/>
    <w:rsid w:val="00E45A03"/>
    <w:rsid w:val="00E478A3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46A"/>
  </w:style>
  <w:style w:type="paragraph" w:styleId="Pieddepage">
    <w:name w:val="footer"/>
    <w:basedOn w:val="Normal"/>
    <w:link w:val="Pieddepag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10.jpg@01CEE1F4.B015516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@umontreal.ca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8.jpg@01CCA93A.AB66F37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6.png@01CCA939.CB6007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13.jpg@01CEE1F4.B015516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CCA93A.AB66F37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subject/>
  <dc:creator>Jesús Pedraz</dc:creator>
  <cp:keywords/>
  <cp:lastModifiedBy>llorojaf</cp:lastModifiedBy>
  <cp:revision>3</cp:revision>
  <cp:lastPrinted>2013-04-08T18:26:00Z</cp:lastPrinted>
  <dcterms:created xsi:type="dcterms:W3CDTF">2013-11-15T17:40:00Z</dcterms:created>
  <dcterms:modified xsi:type="dcterms:W3CDTF">2013-11-15T18:17:00Z</dcterms:modified>
</cp:coreProperties>
</file>